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F1B4" w14:textId="41AB2790" w:rsidR="002D5EBD" w:rsidRDefault="002D5EBD" w:rsidP="009958D2">
      <w:pPr>
        <w:widowControl/>
        <w:suppressAutoHyphens w:val="0"/>
        <w:jc w:val="center"/>
        <w:rPr>
          <w:rFonts w:ascii="Calibri" w:eastAsia="Calibri" w:hAnsi="Calibri" w:cs="Calibri"/>
          <w:bCs/>
          <w:sz w:val="36"/>
          <w:szCs w:val="36"/>
          <w:u w:val="single"/>
          <w:lang w:val="en-GB" w:eastAsia="en-US"/>
        </w:rPr>
      </w:pPr>
    </w:p>
    <w:p w14:paraId="21FDA0A6" w14:textId="77777777" w:rsidR="00A81924" w:rsidRDefault="00A81924" w:rsidP="009958D2">
      <w:pPr>
        <w:widowControl/>
        <w:suppressAutoHyphens w:val="0"/>
        <w:jc w:val="center"/>
        <w:rPr>
          <w:rFonts w:ascii="Calibri" w:eastAsia="Calibri" w:hAnsi="Calibri" w:cs="Calibri"/>
          <w:bCs/>
          <w:sz w:val="36"/>
          <w:szCs w:val="36"/>
          <w:u w:val="single"/>
          <w:lang w:val="en-GB" w:eastAsia="en-US"/>
        </w:rPr>
      </w:pPr>
    </w:p>
    <w:p w14:paraId="567026F6" w14:textId="77777777" w:rsidR="005821F4" w:rsidRDefault="005821F4" w:rsidP="009958D2">
      <w:pPr>
        <w:widowControl/>
        <w:suppressAutoHyphens w:val="0"/>
        <w:jc w:val="center"/>
        <w:rPr>
          <w:rFonts w:ascii="Calibri" w:eastAsia="Calibri" w:hAnsi="Calibri" w:cs="Calibri"/>
          <w:bCs/>
          <w:sz w:val="36"/>
          <w:szCs w:val="36"/>
          <w:u w:val="single"/>
          <w:lang w:val="en-GB" w:eastAsia="en-US"/>
        </w:rPr>
      </w:pPr>
    </w:p>
    <w:p w14:paraId="3EFB8404" w14:textId="509DD2E8" w:rsidR="009958D2" w:rsidRPr="003E34C2" w:rsidRDefault="00C34C79" w:rsidP="002D5EBD">
      <w:pPr>
        <w:widowControl/>
        <w:suppressAutoHyphens w:val="0"/>
        <w:jc w:val="center"/>
        <w:rPr>
          <w:rFonts w:ascii="Calibri" w:eastAsia="Calibri" w:hAnsi="Calibri" w:cs="Calibri"/>
          <w:b/>
          <w:sz w:val="36"/>
          <w:szCs w:val="36"/>
          <w:u w:val="single"/>
          <w:lang w:val="en-GB" w:eastAsia="en-US"/>
        </w:rPr>
      </w:pPr>
      <w:r>
        <w:rPr>
          <w:rFonts w:ascii="Calibri" w:eastAsia="Calibri" w:hAnsi="Calibri" w:cs="Calibri"/>
          <w:b/>
          <w:sz w:val="36"/>
          <w:szCs w:val="36"/>
          <w:u w:val="single"/>
          <w:lang w:val="en-GB" w:eastAsia="en-US"/>
        </w:rPr>
        <w:t>Teacher of Mathematics – Whole School Numeracy</w:t>
      </w:r>
    </w:p>
    <w:p w14:paraId="52047275" w14:textId="69535C3A" w:rsidR="009958D2" w:rsidRPr="00DF071C" w:rsidRDefault="009958D2" w:rsidP="009958D2">
      <w:pPr>
        <w:widowControl/>
        <w:suppressAutoHyphens w:val="0"/>
        <w:jc w:val="center"/>
        <w:rPr>
          <w:rFonts w:ascii="Calibri" w:eastAsia="Calibri" w:hAnsi="Calibri" w:cs="Calibri"/>
          <w:bCs/>
          <w:lang w:val="en-GB" w:eastAsia="en-US"/>
        </w:rPr>
      </w:pPr>
    </w:p>
    <w:p w14:paraId="0FA7C6A7" w14:textId="58D26EF1" w:rsidR="009958D2" w:rsidRPr="007D7951" w:rsidRDefault="009958D2" w:rsidP="009958D2">
      <w:pPr>
        <w:widowControl/>
        <w:suppressAutoHyphens w:val="0"/>
        <w:rPr>
          <w:rFonts w:ascii="Calibri" w:eastAsia="Calibri" w:hAnsi="Calibri" w:cs="Calibri"/>
          <w:bCs/>
          <w:sz w:val="22"/>
          <w:szCs w:val="22"/>
          <w:lang w:val="en-GB" w:eastAsia="en-US"/>
        </w:rPr>
      </w:pPr>
      <w:r w:rsidRPr="007D7951">
        <w:rPr>
          <w:rFonts w:ascii="Calibri" w:eastAsia="Calibri" w:hAnsi="Calibri" w:cs="Calibri"/>
          <w:b/>
          <w:sz w:val="22"/>
          <w:szCs w:val="22"/>
          <w:lang w:val="en-GB" w:eastAsia="en-US"/>
        </w:rPr>
        <w:t xml:space="preserve">Role: </w:t>
      </w:r>
      <w:r w:rsidR="00C34C79">
        <w:rPr>
          <w:rFonts w:ascii="Calibri" w:eastAsia="Calibri" w:hAnsi="Calibri" w:cs="Calibri"/>
          <w:bCs/>
          <w:sz w:val="22"/>
          <w:szCs w:val="22"/>
          <w:lang w:val="en-GB" w:eastAsia="en-US"/>
        </w:rPr>
        <w:t>Teacher of Mathematics – Whole School Numeracy</w:t>
      </w:r>
    </w:p>
    <w:p w14:paraId="77DD1921" w14:textId="7F90E21C" w:rsidR="00E96672" w:rsidRPr="007D7951" w:rsidRDefault="00E96672" w:rsidP="009958D2">
      <w:pPr>
        <w:widowControl/>
        <w:suppressAutoHyphens w:val="0"/>
        <w:rPr>
          <w:rFonts w:ascii="Calibri" w:eastAsia="Calibri" w:hAnsi="Calibri" w:cs="Calibri"/>
          <w:bCs/>
          <w:sz w:val="22"/>
          <w:szCs w:val="22"/>
          <w:lang w:val="en-GB" w:eastAsia="en-US"/>
        </w:rPr>
      </w:pPr>
      <w:r w:rsidRPr="007D7951">
        <w:rPr>
          <w:rFonts w:ascii="Calibri" w:eastAsia="Calibri" w:hAnsi="Calibri" w:cs="Calibri"/>
          <w:b/>
          <w:sz w:val="22"/>
          <w:szCs w:val="22"/>
          <w:lang w:val="en-GB" w:eastAsia="en-US"/>
        </w:rPr>
        <w:t>Location:</w:t>
      </w:r>
      <w:r w:rsidRPr="007D7951">
        <w:rPr>
          <w:rFonts w:ascii="Calibri" w:eastAsia="Calibri" w:hAnsi="Calibri" w:cs="Calibri"/>
          <w:bCs/>
          <w:sz w:val="22"/>
          <w:szCs w:val="22"/>
          <w:lang w:val="en-GB" w:eastAsia="en-US"/>
        </w:rPr>
        <w:t xml:space="preserve"> North Chadderton School, Chadderton Hall Road, Chadderton, Oldham, OL9 0BN</w:t>
      </w:r>
    </w:p>
    <w:p w14:paraId="743F43FB" w14:textId="4E33C1D9" w:rsidR="00E96672" w:rsidRPr="007D7951" w:rsidRDefault="00E96672" w:rsidP="009958D2">
      <w:pPr>
        <w:widowControl/>
        <w:suppressAutoHyphens w:val="0"/>
        <w:rPr>
          <w:rFonts w:ascii="Calibri" w:eastAsia="Calibri" w:hAnsi="Calibri" w:cs="Calibri"/>
          <w:bCs/>
          <w:sz w:val="22"/>
          <w:szCs w:val="22"/>
          <w:lang w:val="en-GB" w:eastAsia="en-US"/>
        </w:rPr>
      </w:pPr>
      <w:r w:rsidRPr="007D7951">
        <w:rPr>
          <w:rFonts w:ascii="Calibri" w:eastAsia="Calibri" w:hAnsi="Calibri" w:cs="Calibri"/>
          <w:b/>
          <w:sz w:val="22"/>
          <w:szCs w:val="22"/>
          <w:lang w:val="en-GB" w:eastAsia="en-US"/>
        </w:rPr>
        <w:t>Hours:</w:t>
      </w:r>
      <w:r w:rsidRPr="007D7951">
        <w:rPr>
          <w:rFonts w:ascii="Calibri" w:eastAsia="Calibri" w:hAnsi="Calibri" w:cs="Calibri"/>
          <w:bCs/>
          <w:sz w:val="22"/>
          <w:szCs w:val="22"/>
          <w:lang w:val="en-GB" w:eastAsia="en-US"/>
        </w:rPr>
        <w:t xml:space="preserve"> Full Time</w:t>
      </w:r>
    </w:p>
    <w:p w14:paraId="78499C94" w14:textId="687806E2" w:rsidR="00E96672" w:rsidRPr="007D7951" w:rsidRDefault="00E96672" w:rsidP="00E96672">
      <w:pPr>
        <w:widowControl/>
        <w:suppressAutoHyphens w:val="0"/>
        <w:rPr>
          <w:rFonts w:ascii="Calibri" w:eastAsia="Calibri" w:hAnsi="Calibri" w:cs="Calibri"/>
          <w:bCs/>
          <w:sz w:val="22"/>
          <w:szCs w:val="22"/>
          <w:lang w:val="en-GB" w:eastAsia="en-US"/>
        </w:rPr>
      </w:pPr>
      <w:r w:rsidRPr="007D7951">
        <w:rPr>
          <w:rFonts w:ascii="Calibri" w:eastAsia="Calibri" w:hAnsi="Calibri" w:cs="Calibri"/>
          <w:b/>
          <w:sz w:val="22"/>
          <w:szCs w:val="22"/>
          <w:lang w:val="en-GB" w:eastAsia="en-US"/>
        </w:rPr>
        <w:t xml:space="preserve">Salary: </w:t>
      </w:r>
      <w:r w:rsidRPr="00BA3B00">
        <w:rPr>
          <w:rFonts w:ascii="Calibri" w:eastAsia="Calibri" w:hAnsi="Calibri" w:cs="Calibri"/>
          <w:bCs/>
          <w:sz w:val="22"/>
          <w:szCs w:val="22"/>
          <w:lang w:val="en-GB" w:eastAsia="en-US"/>
        </w:rPr>
        <w:t>MPS/UPS</w:t>
      </w:r>
      <w:r w:rsidR="00567699" w:rsidRPr="00BA3B00">
        <w:rPr>
          <w:rFonts w:ascii="Calibri" w:eastAsia="Calibri" w:hAnsi="Calibri" w:cs="Calibri"/>
          <w:bCs/>
          <w:sz w:val="22"/>
          <w:szCs w:val="22"/>
          <w:lang w:val="en-GB" w:eastAsia="en-US"/>
        </w:rPr>
        <w:t xml:space="preserve"> </w:t>
      </w:r>
      <w:r w:rsidR="00111DA4" w:rsidRPr="00BA3B00">
        <w:rPr>
          <w:rFonts w:ascii="Calibri" w:eastAsia="Calibri" w:hAnsi="Calibri" w:cs="Calibri"/>
          <w:bCs/>
          <w:sz w:val="22"/>
          <w:szCs w:val="22"/>
          <w:lang w:val="en-GB" w:eastAsia="en-US"/>
        </w:rPr>
        <w:t>+ TLR 2.</w:t>
      </w:r>
      <w:r w:rsidR="00061C19">
        <w:rPr>
          <w:rFonts w:ascii="Calibri" w:eastAsia="Calibri" w:hAnsi="Calibri" w:cs="Calibri"/>
          <w:bCs/>
          <w:sz w:val="22"/>
          <w:szCs w:val="22"/>
          <w:lang w:val="en-GB" w:eastAsia="en-US"/>
        </w:rPr>
        <w:t>1</w:t>
      </w:r>
      <w:r w:rsidR="00111DA4" w:rsidRPr="00BA3B00">
        <w:rPr>
          <w:rFonts w:ascii="Calibri" w:eastAsia="Calibri" w:hAnsi="Calibri" w:cs="Calibri"/>
          <w:bCs/>
          <w:sz w:val="22"/>
          <w:szCs w:val="22"/>
          <w:lang w:val="en-GB" w:eastAsia="en-US"/>
        </w:rPr>
        <w:t xml:space="preserve"> (</w:t>
      </w:r>
      <w:r w:rsidR="00061C19">
        <w:rPr>
          <w:rFonts w:ascii="Calibri" w:eastAsia="Calibri" w:hAnsi="Calibri" w:cs="Calibri"/>
          <w:bCs/>
          <w:sz w:val="22"/>
          <w:szCs w:val="22"/>
          <w:lang w:val="en-GB" w:eastAsia="en-US"/>
        </w:rPr>
        <w:t>£3,391</w:t>
      </w:r>
      <w:r w:rsidR="00111DA4" w:rsidRPr="00BA3B00">
        <w:rPr>
          <w:rFonts w:ascii="Calibri" w:eastAsia="Calibri" w:hAnsi="Calibri" w:cs="Calibri"/>
          <w:bCs/>
          <w:sz w:val="22"/>
          <w:szCs w:val="22"/>
          <w:lang w:val="en-GB" w:eastAsia="en-US"/>
        </w:rPr>
        <w:t>)</w:t>
      </w:r>
    </w:p>
    <w:p w14:paraId="327CA778" w14:textId="776F8C84" w:rsidR="009958D2" w:rsidRPr="007D7951" w:rsidRDefault="009958D2" w:rsidP="009958D2">
      <w:pPr>
        <w:widowControl/>
        <w:suppressAutoHyphens w:val="0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7D7951">
        <w:rPr>
          <w:rFonts w:ascii="Calibri" w:eastAsia="Calibri" w:hAnsi="Calibri" w:cs="Calibri"/>
          <w:b/>
          <w:sz w:val="22"/>
          <w:szCs w:val="22"/>
          <w:lang w:val="en-GB" w:eastAsia="en-US"/>
        </w:rPr>
        <w:t xml:space="preserve">Employment type: </w:t>
      </w:r>
      <w:r w:rsidRPr="007D7951">
        <w:rPr>
          <w:rFonts w:ascii="Calibri" w:eastAsia="Calibri" w:hAnsi="Calibri" w:cs="Calibri"/>
          <w:bCs/>
          <w:sz w:val="22"/>
          <w:szCs w:val="22"/>
          <w:lang w:val="en-GB" w:eastAsia="en-US"/>
        </w:rPr>
        <w:t>Permanent</w:t>
      </w:r>
    </w:p>
    <w:p w14:paraId="4DF929E8" w14:textId="65B65085" w:rsidR="009958D2" w:rsidRPr="007D7951" w:rsidRDefault="009958D2" w:rsidP="009958D2">
      <w:pPr>
        <w:widowControl/>
        <w:suppressAutoHyphens w:val="0"/>
        <w:rPr>
          <w:rFonts w:ascii="Calibri" w:eastAsia="Calibri" w:hAnsi="Calibri" w:cs="Calibri"/>
          <w:bCs/>
          <w:sz w:val="22"/>
          <w:szCs w:val="22"/>
          <w:lang w:val="en-GB" w:eastAsia="en-US"/>
        </w:rPr>
      </w:pPr>
      <w:r w:rsidRPr="007D7951">
        <w:rPr>
          <w:rFonts w:ascii="Calibri" w:eastAsia="Calibri" w:hAnsi="Calibri" w:cs="Calibri"/>
          <w:b/>
          <w:sz w:val="22"/>
          <w:szCs w:val="22"/>
          <w:lang w:val="en-GB" w:eastAsia="en-US"/>
        </w:rPr>
        <w:t>Start Date:</w:t>
      </w:r>
      <w:r w:rsidRPr="007D7951">
        <w:rPr>
          <w:rFonts w:ascii="Calibri" w:eastAsia="Calibri" w:hAnsi="Calibri" w:cs="Calibri"/>
          <w:bCs/>
          <w:sz w:val="22"/>
          <w:szCs w:val="22"/>
          <w:lang w:val="en-GB" w:eastAsia="en-US"/>
        </w:rPr>
        <w:t xml:space="preserve"> </w:t>
      </w:r>
      <w:r w:rsidR="00061C19">
        <w:rPr>
          <w:rFonts w:ascii="Calibri" w:eastAsia="Calibri" w:hAnsi="Calibri" w:cs="Calibri"/>
          <w:bCs/>
          <w:sz w:val="22"/>
          <w:szCs w:val="22"/>
          <w:lang w:val="en-GB" w:eastAsia="en-US"/>
        </w:rPr>
        <w:t>As soon as possible</w:t>
      </w:r>
    </w:p>
    <w:p w14:paraId="6AC99A7F" w14:textId="77777777" w:rsidR="009958D2" w:rsidRPr="00315708" w:rsidRDefault="009958D2" w:rsidP="009958D2">
      <w:pPr>
        <w:widowControl/>
        <w:suppressAutoHyphens w:val="0"/>
        <w:rPr>
          <w:rFonts w:ascii="Calibri" w:eastAsia="Calibri" w:hAnsi="Calibri" w:cs="Calibri"/>
          <w:bCs/>
          <w:lang w:val="en-GB" w:eastAsia="en-US"/>
        </w:rPr>
      </w:pPr>
    </w:p>
    <w:p w14:paraId="21A860A3" w14:textId="3E47AB58" w:rsidR="00C158FA" w:rsidRPr="00181D10" w:rsidRDefault="00965108" w:rsidP="00061C19">
      <w:pPr>
        <w:shd w:val="clear" w:color="auto" w:fill="FFFFFF"/>
        <w:spacing w:after="150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We are looking </w:t>
      </w:r>
      <w:r w:rsidRPr="005821F4">
        <w:rPr>
          <w:rFonts w:ascii="Calibri" w:hAnsi="Calibri" w:cs="Calibri"/>
          <w:sz w:val="22"/>
          <w:szCs w:val="22"/>
          <w:lang w:eastAsia="en-GB"/>
        </w:rPr>
        <w:t>to appoint</w:t>
      </w:r>
      <w:r w:rsidR="00BF7925" w:rsidRPr="005821F4">
        <w:rPr>
          <w:rFonts w:ascii="Calibri" w:hAnsi="Calibri" w:cs="Calibri"/>
          <w:sz w:val="22"/>
          <w:szCs w:val="22"/>
          <w:lang w:eastAsia="en-GB"/>
        </w:rPr>
        <w:t xml:space="preserve"> a</w:t>
      </w:r>
      <w:r w:rsidR="00111DA4" w:rsidRPr="005821F4">
        <w:rPr>
          <w:rFonts w:ascii="Calibri" w:hAnsi="Calibri" w:cs="Calibri"/>
          <w:sz w:val="22"/>
          <w:szCs w:val="22"/>
          <w:lang w:eastAsia="en-GB"/>
        </w:rPr>
        <w:t xml:space="preserve">n innovative, </w:t>
      </w:r>
      <w:r w:rsidR="006E0780" w:rsidRPr="005821F4">
        <w:rPr>
          <w:rFonts w:ascii="Calibri" w:hAnsi="Calibri" w:cs="Calibri"/>
          <w:sz w:val="22"/>
          <w:szCs w:val="22"/>
          <w:lang w:eastAsia="en-GB"/>
        </w:rPr>
        <w:t>effective,</w:t>
      </w:r>
      <w:r w:rsidR="00111DA4" w:rsidRPr="005821F4">
        <w:rPr>
          <w:rFonts w:ascii="Calibri" w:hAnsi="Calibri" w:cs="Calibri"/>
          <w:sz w:val="22"/>
          <w:szCs w:val="22"/>
          <w:lang w:eastAsia="en-GB"/>
        </w:rPr>
        <w:t xml:space="preserve"> and ambitious</w:t>
      </w:r>
      <w:r w:rsidR="00BF7925" w:rsidRPr="005821F4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310FAC" w:rsidRPr="005821F4">
        <w:rPr>
          <w:rFonts w:ascii="Calibri" w:hAnsi="Calibri" w:cs="Calibri"/>
          <w:sz w:val="22"/>
          <w:szCs w:val="22"/>
          <w:lang w:eastAsia="en-GB"/>
        </w:rPr>
        <w:t xml:space="preserve">Teacher of Mathematics </w:t>
      </w:r>
      <w:r w:rsidR="005821F4" w:rsidRPr="005821F4">
        <w:rPr>
          <w:rFonts w:ascii="Calibri" w:hAnsi="Calibri" w:cs="Calibri"/>
          <w:sz w:val="22"/>
          <w:szCs w:val="22"/>
          <w:lang w:eastAsia="en-GB"/>
        </w:rPr>
        <w:t xml:space="preserve">responsible for </w:t>
      </w:r>
      <w:r w:rsidR="00310FAC" w:rsidRPr="005821F4">
        <w:rPr>
          <w:rFonts w:ascii="Calibri" w:hAnsi="Calibri" w:cs="Calibri"/>
          <w:sz w:val="22"/>
          <w:szCs w:val="22"/>
          <w:lang w:eastAsia="en-GB"/>
        </w:rPr>
        <w:t>whole school numeracy</w:t>
      </w:r>
      <w:r w:rsidR="00BF7925" w:rsidRPr="005821F4">
        <w:rPr>
          <w:rFonts w:ascii="Calibri" w:hAnsi="Calibri" w:cs="Calibri"/>
          <w:sz w:val="22"/>
          <w:szCs w:val="22"/>
          <w:lang w:eastAsia="en-GB"/>
        </w:rPr>
        <w:t xml:space="preserve"> to join our </w:t>
      </w:r>
      <w:r w:rsidR="00CE7E4C" w:rsidRPr="005821F4">
        <w:rPr>
          <w:rFonts w:ascii="Calibri" w:hAnsi="Calibri" w:cs="Calibri"/>
          <w:sz w:val="22"/>
          <w:szCs w:val="22"/>
          <w:lang w:eastAsia="en-GB"/>
        </w:rPr>
        <w:t>Mathematics</w:t>
      </w:r>
      <w:r w:rsidR="00BF7925" w:rsidRPr="005821F4">
        <w:rPr>
          <w:rFonts w:ascii="Calibri" w:hAnsi="Calibri" w:cs="Calibri"/>
          <w:sz w:val="22"/>
          <w:szCs w:val="22"/>
          <w:lang w:eastAsia="en-GB"/>
        </w:rPr>
        <w:t xml:space="preserve"> Faculty</w:t>
      </w:r>
      <w:r w:rsidR="005821F4" w:rsidRPr="005821F4">
        <w:rPr>
          <w:rFonts w:ascii="Calibri" w:hAnsi="Calibri" w:cs="Calibri"/>
          <w:sz w:val="22"/>
          <w:szCs w:val="22"/>
          <w:lang w:eastAsia="en-GB"/>
        </w:rPr>
        <w:t xml:space="preserve">. </w:t>
      </w:r>
      <w:r w:rsidR="009958D2" w:rsidRPr="005821F4">
        <w:rPr>
          <w:rFonts w:ascii="Calibri" w:hAnsi="Calibri" w:cs="Calibri"/>
          <w:sz w:val="22"/>
          <w:szCs w:val="22"/>
          <w:lang w:eastAsia="en-GB"/>
        </w:rPr>
        <w:t xml:space="preserve">We are looking for applicants with ambition, drive and vision who have the skills, expertise and passion to </w:t>
      </w:r>
      <w:r w:rsidR="00567699" w:rsidRPr="005821F4">
        <w:rPr>
          <w:rFonts w:ascii="Calibri" w:hAnsi="Calibri" w:cs="Calibri"/>
          <w:sz w:val="22"/>
          <w:szCs w:val="22"/>
          <w:lang w:eastAsia="en-GB"/>
        </w:rPr>
        <w:t>develop a love of learning in</w:t>
      </w:r>
      <w:r w:rsidR="009958D2" w:rsidRPr="005821F4">
        <w:rPr>
          <w:rFonts w:ascii="Calibri" w:hAnsi="Calibri" w:cs="Calibri"/>
          <w:sz w:val="22"/>
          <w:szCs w:val="22"/>
          <w:lang w:eastAsia="en-GB"/>
        </w:rPr>
        <w:t xml:space="preserve"> our young people</w:t>
      </w:r>
      <w:r w:rsidR="00BF7925" w:rsidRPr="005821F4">
        <w:rPr>
          <w:rFonts w:ascii="Calibri" w:hAnsi="Calibri" w:cs="Calibri"/>
          <w:sz w:val="22"/>
          <w:szCs w:val="22"/>
          <w:lang w:eastAsia="en-GB"/>
        </w:rPr>
        <w:t xml:space="preserve"> to ensure they achieve consistent</w:t>
      </w:r>
      <w:r w:rsidR="009958D2" w:rsidRPr="005821F4">
        <w:rPr>
          <w:rFonts w:ascii="Calibri" w:hAnsi="Calibri" w:cs="Calibri"/>
          <w:sz w:val="22"/>
          <w:szCs w:val="22"/>
          <w:lang w:eastAsia="en-GB"/>
        </w:rPr>
        <w:t>ly high standards</w:t>
      </w:r>
      <w:r w:rsidR="00567699" w:rsidRPr="005821F4">
        <w:rPr>
          <w:rFonts w:ascii="Calibri" w:hAnsi="Calibri" w:cs="Calibri"/>
          <w:sz w:val="22"/>
          <w:szCs w:val="22"/>
          <w:lang w:eastAsia="en-GB"/>
        </w:rPr>
        <w:t xml:space="preserve"> in this subject.</w:t>
      </w:r>
    </w:p>
    <w:p w14:paraId="763CFCAA" w14:textId="77777777" w:rsidR="00061C19" w:rsidRPr="00DC686E" w:rsidRDefault="00061C19" w:rsidP="00061C19">
      <w:pPr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DC686E">
        <w:rPr>
          <w:rFonts w:ascii="Calibri" w:hAnsi="Calibri" w:cs="Calibri"/>
          <w:color w:val="222222"/>
          <w:sz w:val="22"/>
          <w:szCs w:val="22"/>
          <w:lang w:eastAsia="en-GB"/>
        </w:rPr>
        <w:t xml:space="preserve">This is an exciting opportunity to develop your career in our supportive working environment. You will be provided with the best resources and a </w:t>
      </w:r>
      <w:proofErr w:type="spellStart"/>
      <w:r w:rsidRPr="00DC686E">
        <w:rPr>
          <w:rFonts w:ascii="Calibri" w:hAnsi="Calibri" w:cs="Calibri"/>
          <w:color w:val="222222"/>
          <w:sz w:val="22"/>
          <w:szCs w:val="22"/>
          <w:lang w:eastAsia="en-GB"/>
        </w:rPr>
        <w:t>programme</w:t>
      </w:r>
      <w:proofErr w:type="spellEnd"/>
      <w:r w:rsidRPr="00DC686E">
        <w:rPr>
          <w:rFonts w:ascii="Calibri" w:hAnsi="Calibri" w:cs="Calibri"/>
          <w:color w:val="222222"/>
          <w:sz w:val="22"/>
          <w:szCs w:val="22"/>
          <w:lang w:eastAsia="en-GB"/>
        </w:rPr>
        <w:t xml:space="preserve"> of professional development that will enable you to continue to develop your own skills in a school that is highly focused on staff wellbeing.</w:t>
      </w:r>
    </w:p>
    <w:p w14:paraId="1CB601B1" w14:textId="77777777" w:rsidR="00061C19" w:rsidRPr="00DC686E" w:rsidRDefault="00061C19" w:rsidP="00061C19">
      <w:pPr>
        <w:rPr>
          <w:rFonts w:ascii="Calibri" w:hAnsi="Calibri" w:cs="Calibri"/>
          <w:color w:val="222222"/>
          <w:sz w:val="22"/>
          <w:szCs w:val="22"/>
          <w:lang w:eastAsia="en-GB"/>
        </w:rPr>
      </w:pPr>
    </w:p>
    <w:p w14:paraId="0D6BA790" w14:textId="77777777" w:rsidR="00061C19" w:rsidRDefault="00061C19" w:rsidP="00061C19">
      <w:pPr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DC686E">
        <w:rPr>
          <w:rFonts w:ascii="Calibri" w:hAnsi="Calibri" w:cs="Calibri"/>
          <w:color w:val="222222"/>
          <w:sz w:val="22"/>
          <w:szCs w:val="22"/>
          <w:lang w:eastAsia="en-GB"/>
        </w:rPr>
        <w:t xml:space="preserve">North </w:t>
      </w:r>
      <w:proofErr w:type="spellStart"/>
      <w:r w:rsidRPr="00DC686E">
        <w:rPr>
          <w:rFonts w:ascii="Calibri" w:hAnsi="Calibri" w:cs="Calibri"/>
          <w:color w:val="222222"/>
          <w:sz w:val="22"/>
          <w:szCs w:val="22"/>
          <w:lang w:eastAsia="en-GB"/>
        </w:rPr>
        <w:t>Chadderton</w:t>
      </w:r>
      <w:proofErr w:type="spellEnd"/>
      <w:r w:rsidRPr="00DC686E">
        <w:rPr>
          <w:rFonts w:ascii="Calibri" w:hAnsi="Calibri" w:cs="Calibri"/>
          <w:color w:val="222222"/>
          <w:sz w:val="22"/>
          <w:szCs w:val="22"/>
          <w:lang w:eastAsia="en-GB"/>
        </w:rPr>
        <w:t xml:space="preserve"> School was recently graded Good in all areas by Ofsted. We know this is a great school and one which is fully committed to continuing to provide the very best experiences for all our pupils, with high academic standards and attainment and a strong personal development offer. We are committed to career-long staff development and if you join our team, you will be based in a diverse, friendly and supportive school with a state-of-the-art building, providing access to the latest resources to facilitate learning.</w:t>
      </w:r>
    </w:p>
    <w:p w14:paraId="704B71A0" w14:textId="77777777" w:rsidR="00061C19" w:rsidRDefault="00061C19" w:rsidP="00061C19">
      <w:pPr>
        <w:rPr>
          <w:rFonts w:ascii="Calibri" w:hAnsi="Calibri" w:cs="Calibri"/>
          <w:color w:val="222222"/>
          <w:sz w:val="22"/>
          <w:szCs w:val="22"/>
          <w:lang w:eastAsia="en-GB"/>
        </w:rPr>
      </w:pPr>
    </w:p>
    <w:p w14:paraId="2FF2C39D" w14:textId="77777777" w:rsidR="00061C19" w:rsidRPr="00DC686E" w:rsidRDefault="00061C19" w:rsidP="00061C19">
      <w:pPr>
        <w:shd w:val="clear" w:color="auto" w:fill="FFFFFF"/>
        <w:spacing w:after="150"/>
        <w:rPr>
          <w:rFonts w:ascii="Calibri" w:hAnsi="Calibri" w:cs="Calibri"/>
          <w:sz w:val="22"/>
          <w:szCs w:val="22"/>
          <w:lang w:eastAsia="en-GB"/>
        </w:rPr>
      </w:pPr>
      <w:r w:rsidRPr="00DC686E">
        <w:rPr>
          <w:rFonts w:ascii="Calibri" w:hAnsi="Calibri" w:cs="Calibri"/>
          <w:sz w:val="22"/>
          <w:szCs w:val="22"/>
          <w:lang w:eastAsia="en-GB"/>
        </w:rPr>
        <w:t>As well as offering you a competitive salary, we also provide free on-site parking, the cycle to work scheme and a range of wellbeing support, including access to employee counselling. Located at the east of Manchester, we are easily accessible through local and regional transport links.</w:t>
      </w:r>
    </w:p>
    <w:p w14:paraId="0F473C86" w14:textId="77777777" w:rsidR="00061C19" w:rsidRPr="00DC686E" w:rsidRDefault="00061C19" w:rsidP="00061C19">
      <w:pPr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DC686E">
        <w:rPr>
          <w:rFonts w:ascii="Calibri" w:hAnsi="Calibri" w:cs="Calibri"/>
          <w:color w:val="222222"/>
          <w:sz w:val="22"/>
          <w:szCs w:val="22"/>
          <w:lang w:eastAsia="en-GB"/>
        </w:rPr>
        <w:t xml:space="preserve">Have you got the desire to join our Team? If so, we would be delighted to hear from you. Informal enquiries can be directed to recruitment@theoaktrust.org.uk or please phone The Oak Trust Recruitment Team on 0161 785 5960. Please apply via this portal, </w:t>
      </w:r>
      <w:hyperlink r:id="rId6" w:history="1">
        <w:r w:rsidRPr="00DC686E">
          <w:rPr>
            <w:rStyle w:val="Hyperlink"/>
            <w:rFonts w:ascii="Calibri" w:hAnsi="Calibri" w:cs="Calibri"/>
            <w:sz w:val="22"/>
            <w:szCs w:val="22"/>
            <w:lang w:eastAsia="en-GB"/>
          </w:rPr>
          <w:t xml:space="preserve">Vacancies - </w:t>
        </w:r>
        <w:proofErr w:type="spellStart"/>
        <w:r w:rsidRPr="00DC686E">
          <w:rPr>
            <w:rStyle w:val="Hyperlink"/>
            <w:rFonts w:ascii="Calibri" w:hAnsi="Calibri" w:cs="Calibri"/>
            <w:sz w:val="22"/>
            <w:szCs w:val="22"/>
            <w:lang w:eastAsia="en-GB"/>
          </w:rPr>
          <w:t>SAMpeople</w:t>
        </w:r>
        <w:proofErr w:type="spellEnd"/>
        <w:r w:rsidRPr="00DC686E">
          <w:rPr>
            <w:rStyle w:val="Hyperlink"/>
            <w:rFonts w:ascii="Calibri" w:hAnsi="Calibri" w:cs="Calibri"/>
            <w:sz w:val="22"/>
            <w:szCs w:val="22"/>
            <w:lang w:eastAsia="en-GB"/>
          </w:rPr>
          <w:t xml:space="preserve"> Recruit</w:t>
        </w:r>
      </w:hyperlink>
      <w:r w:rsidRPr="00DC686E">
        <w:rPr>
          <w:rFonts w:ascii="Calibri" w:hAnsi="Calibri" w:cs="Calibri"/>
          <w:color w:val="222222"/>
          <w:sz w:val="22"/>
          <w:szCs w:val="22"/>
          <w:lang w:eastAsia="en-GB"/>
        </w:rPr>
        <w:t>. Please note that due to safer recruitment requirements, we cannot accept CVs.</w:t>
      </w:r>
    </w:p>
    <w:p w14:paraId="20E29820" w14:textId="77777777" w:rsidR="00061C19" w:rsidRPr="00DC686E" w:rsidRDefault="00061C19" w:rsidP="00061C19">
      <w:pPr>
        <w:jc w:val="center"/>
        <w:rPr>
          <w:rFonts w:ascii="Calibri" w:hAnsi="Calibri" w:cs="Calibri"/>
          <w:color w:val="222222"/>
          <w:sz w:val="22"/>
          <w:szCs w:val="22"/>
          <w:lang w:eastAsia="en-GB"/>
        </w:rPr>
      </w:pPr>
    </w:p>
    <w:p w14:paraId="459449F6" w14:textId="2DFAE23D" w:rsidR="006352C3" w:rsidRDefault="009958D2" w:rsidP="009958D2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56FC5">
        <w:rPr>
          <w:rFonts w:ascii="Calibri" w:eastAsia="Calibri" w:hAnsi="Calibri" w:cs="Calibri"/>
          <w:b/>
          <w:bCs/>
          <w:sz w:val="22"/>
          <w:szCs w:val="22"/>
        </w:rPr>
        <w:t>Closing date:</w:t>
      </w:r>
      <w:r w:rsidR="0055319C" w:rsidRPr="00C56FC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23C17" w:rsidRPr="006E60B8">
        <w:rPr>
          <w:rFonts w:ascii="Calibri" w:eastAsia="Calibri" w:hAnsi="Calibri" w:cs="Calibri"/>
          <w:b/>
          <w:bCs/>
          <w:sz w:val="22"/>
          <w:szCs w:val="22"/>
        </w:rPr>
        <w:t xml:space="preserve">noon </w:t>
      </w:r>
      <w:r w:rsidR="00061C19">
        <w:rPr>
          <w:rFonts w:ascii="Calibri" w:eastAsia="Calibri" w:hAnsi="Calibri" w:cs="Calibri"/>
          <w:b/>
          <w:bCs/>
          <w:sz w:val="22"/>
          <w:szCs w:val="22"/>
        </w:rPr>
        <w:t>Thursday 15</w:t>
      </w:r>
      <w:r w:rsidR="00061C19" w:rsidRPr="00061C19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 w:rsidR="00061C1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CE7E4C">
        <w:rPr>
          <w:rFonts w:ascii="Calibri" w:eastAsia="Calibri" w:hAnsi="Calibri" w:cs="Calibri"/>
          <w:b/>
          <w:bCs/>
          <w:sz w:val="22"/>
          <w:szCs w:val="22"/>
        </w:rPr>
        <w:t>May</w:t>
      </w:r>
      <w:r w:rsidR="006E60B8">
        <w:rPr>
          <w:rFonts w:ascii="Calibri" w:eastAsia="Calibri" w:hAnsi="Calibri" w:cs="Calibri"/>
          <w:b/>
          <w:bCs/>
          <w:sz w:val="22"/>
          <w:szCs w:val="22"/>
        </w:rPr>
        <w:t xml:space="preserve"> 202</w:t>
      </w:r>
      <w:r w:rsidR="00061C19">
        <w:rPr>
          <w:rFonts w:ascii="Calibri" w:eastAsia="Calibri" w:hAnsi="Calibri" w:cs="Calibri"/>
          <w:b/>
          <w:bCs/>
          <w:sz w:val="22"/>
          <w:szCs w:val="22"/>
        </w:rPr>
        <w:t>5</w:t>
      </w:r>
    </w:p>
    <w:p w14:paraId="053F94C5" w14:textId="27F6218B" w:rsidR="00567699" w:rsidRPr="00C56FC5" w:rsidRDefault="00567699" w:rsidP="009958D2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D13AF23" w14:textId="743460C8" w:rsidR="009958D2" w:rsidRDefault="009958D2" w:rsidP="009958D2">
      <w:pPr>
        <w:jc w:val="center"/>
        <w:rPr>
          <w:rFonts w:ascii="Calibri" w:eastAsia="Calibri" w:hAnsi="Calibri" w:cs="Calibri"/>
          <w:sz w:val="22"/>
          <w:szCs w:val="22"/>
        </w:rPr>
      </w:pPr>
      <w:r w:rsidRPr="00181D10">
        <w:rPr>
          <w:rFonts w:ascii="Calibri" w:eastAsia="Calibri" w:hAnsi="Calibri" w:cs="Calibri"/>
          <w:sz w:val="22"/>
          <w:szCs w:val="22"/>
        </w:rPr>
        <w:t>North Chadderton School is committed to safeguarding and promoting the welfare of children and young people</w:t>
      </w:r>
      <w:r w:rsidR="00C6467F" w:rsidRPr="00181D10">
        <w:rPr>
          <w:rFonts w:ascii="Calibri" w:eastAsia="Calibri" w:hAnsi="Calibri" w:cs="Calibri"/>
          <w:sz w:val="22"/>
          <w:szCs w:val="22"/>
        </w:rPr>
        <w:t xml:space="preserve">. </w:t>
      </w:r>
      <w:r w:rsidRPr="00181D10">
        <w:rPr>
          <w:rFonts w:ascii="Calibri" w:eastAsia="Calibri" w:hAnsi="Calibri" w:cs="Calibri"/>
          <w:sz w:val="22"/>
          <w:szCs w:val="22"/>
        </w:rPr>
        <w:t xml:space="preserve">We expect all staff and volunteers to share this commitment. </w:t>
      </w:r>
      <w:r w:rsidR="0055319C" w:rsidRPr="00181D10">
        <w:rPr>
          <w:rFonts w:ascii="Calibri" w:eastAsia="Calibri" w:hAnsi="Calibri" w:cs="Calibri"/>
          <w:sz w:val="22"/>
          <w:szCs w:val="22"/>
        </w:rPr>
        <w:t>The</w:t>
      </w:r>
      <w:r w:rsidRPr="00181D10">
        <w:rPr>
          <w:rFonts w:ascii="Calibri" w:eastAsia="Calibri" w:hAnsi="Calibri" w:cs="Calibri"/>
          <w:sz w:val="22"/>
          <w:szCs w:val="22"/>
        </w:rPr>
        <w:t xml:space="preserve"> successful </w:t>
      </w:r>
      <w:r w:rsidR="0055319C" w:rsidRPr="00181D10">
        <w:rPr>
          <w:rFonts w:ascii="Calibri" w:eastAsia="Calibri" w:hAnsi="Calibri" w:cs="Calibri"/>
          <w:sz w:val="22"/>
          <w:szCs w:val="22"/>
        </w:rPr>
        <w:t>candidate will be</w:t>
      </w:r>
      <w:r w:rsidRPr="00181D10">
        <w:rPr>
          <w:rFonts w:ascii="Calibri" w:eastAsia="Calibri" w:hAnsi="Calibri" w:cs="Calibri"/>
          <w:sz w:val="22"/>
          <w:szCs w:val="22"/>
        </w:rPr>
        <w:t xml:space="preserve"> subject to a satisfactory enhanced Disclosure &amp; Barring Service Disclosure</w:t>
      </w:r>
      <w:r w:rsidR="0055319C" w:rsidRPr="00181D10">
        <w:rPr>
          <w:rFonts w:ascii="Calibri" w:eastAsia="Calibri" w:hAnsi="Calibri" w:cs="Calibri"/>
          <w:sz w:val="22"/>
          <w:szCs w:val="22"/>
        </w:rPr>
        <w:t xml:space="preserve"> and pre-employment checks.</w:t>
      </w:r>
      <w:r w:rsidR="00995FA4">
        <w:rPr>
          <w:rFonts w:ascii="Calibri" w:eastAsia="Calibri" w:hAnsi="Calibri" w:cs="Calibri"/>
          <w:sz w:val="22"/>
          <w:szCs w:val="22"/>
        </w:rPr>
        <w:t xml:space="preserve"> </w:t>
      </w:r>
      <w:r w:rsidR="00995FA4" w:rsidRPr="007E3A09">
        <w:rPr>
          <w:rFonts w:ascii="Calibri" w:eastAsia="Calibri" w:hAnsi="Calibri" w:cs="Calibri"/>
          <w:sz w:val="22"/>
          <w:szCs w:val="22"/>
        </w:rPr>
        <w:t>The school will carry out an online search as part of their due diligence for all shortlisted candidates in line with ‘Keeping Children Safe in Education 2023’ (para 221)</w:t>
      </w:r>
    </w:p>
    <w:p w14:paraId="59B617FA" w14:textId="63D8FA27" w:rsidR="00995FA4" w:rsidRDefault="00995FA4" w:rsidP="009958D2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1690F47" w14:textId="56AD56F4" w:rsidR="000029DD" w:rsidRDefault="000029DD"/>
    <w:sectPr w:rsidR="000029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AA2F" w14:textId="77777777" w:rsidR="00615391" w:rsidRDefault="00615391" w:rsidP="00615391">
      <w:r>
        <w:separator/>
      </w:r>
    </w:p>
  </w:endnote>
  <w:endnote w:type="continuationSeparator" w:id="0">
    <w:p w14:paraId="74BE7858" w14:textId="77777777" w:rsidR="00615391" w:rsidRDefault="00615391" w:rsidP="0061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67678" w14:textId="77777777" w:rsidR="00615391" w:rsidRDefault="00615391" w:rsidP="00615391">
      <w:r>
        <w:separator/>
      </w:r>
    </w:p>
  </w:footnote>
  <w:footnote w:type="continuationSeparator" w:id="0">
    <w:p w14:paraId="53D0C73C" w14:textId="77777777" w:rsidR="00615391" w:rsidRDefault="00615391" w:rsidP="0061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AFE7F" w14:textId="4B82E4CB" w:rsidR="00615391" w:rsidRDefault="00D105F5">
    <w:pPr>
      <w:pStyle w:val="Header"/>
    </w:pPr>
    <w:r>
      <w:rPr>
        <w:rFonts w:ascii="Calibri" w:eastAsia="Calibri" w:hAnsi="Calibri" w:cs="Calibri"/>
        <w:bCs/>
        <w:noProof/>
        <w:sz w:val="36"/>
        <w:szCs w:val="36"/>
        <w:u w:val="single"/>
        <w:lang w:val="en-GB" w:eastAsia="en-US"/>
      </w:rPr>
      <w:drawing>
        <wp:anchor distT="0" distB="0" distL="114300" distR="114300" simplePos="0" relativeHeight="251661312" behindDoc="1" locked="0" layoutInCell="1" allowOverlap="1" wp14:anchorId="6EC05817" wp14:editId="4931A516">
          <wp:simplePos x="0" y="0"/>
          <wp:positionH relativeFrom="page">
            <wp:posOffset>5280688</wp:posOffset>
          </wp:positionH>
          <wp:positionV relativeFrom="paragraph">
            <wp:posOffset>-231250</wp:posOffset>
          </wp:positionV>
          <wp:extent cx="2112645" cy="588010"/>
          <wp:effectExtent l="0" t="0" r="0" b="2540"/>
          <wp:wrapTight wrapText="bothSides">
            <wp:wrapPolygon edited="0">
              <wp:start x="2337" y="0"/>
              <wp:lineTo x="0" y="9797"/>
              <wp:lineTo x="195" y="11197"/>
              <wp:lineTo x="7401" y="11197"/>
              <wp:lineTo x="7596" y="20994"/>
              <wp:lineTo x="20840" y="20994"/>
              <wp:lineTo x="20840" y="0"/>
              <wp:lineTo x="2337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95"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951">
      <w:rPr>
        <w:noProof/>
      </w:rPr>
      <w:drawing>
        <wp:anchor distT="0" distB="0" distL="114300" distR="114300" simplePos="0" relativeHeight="251659264" behindDoc="1" locked="0" layoutInCell="1" allowOverlap="1" wp14:anchorId="5876148C" wp14:editId="4486C0AC">
          <wp:simplePos x="0" y="0"/>
          <wp:positionH relativeFrom="page">
            <wp:posOffset>55245</wp:posOffset>
          </wp:positionH>
          <wp:positionV relativeFrom="paragraph">
            <wp:posOffset>-346710</wp:posOffset>
          </wp:positionV>
          <wp:extent cx="2838450" cy="1231900"/>
          <wp:effectExtent l="0" t="0" r="0" b="6350"/>
          <wp:wrapTight wrapText="bothSides">
            <wp:wrapPolygon edited="0">
              <wp:start x="0" y="0"/>
              <wp:lineTo x="0" y="21377"/>
              <wp:lineTo x="21455" y="21377"/>
              <wp:lineTo x="21455" y="0"/>
              <wp:lineTo x="0" y="0"/>
            </wp:wrapPolygon>
          </wp:wrapTight>
          <wp:docPr id="173885398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5" t="19067" r="55920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2"/>
    <w:rsid w:val="000029DD"/>
    <w:rsid w:val="0000454A"/>
    <w:rsid w:val="00061C19"/>
    <w:rsid w:val="00111DA4"/>
    <w:rsid w:val="00181D10"/>
    <w:rsid w:val="001E1915"/>
    <w:rsid w:val="002B0B3C"/>
    <w:rsid w:val="002D5EBD"/>
    <w:rsid w:val="00310FAC"/>
    <w:rsid w:val="00321CD5"/>
    <w:rsid w:val="00375CA2"/>
    <w:rsid w:val="00376F20"/>
    <w:rsid w:val="003B0099"/>
    <w:rsid w:val="003E34C2"/>
    <w:rsid w:val="00475C45"/>
    <w:rsid w:val="00513929"/>
    <w:rsid w:val="00517A4C"/>
    <w:rsid w:val="00522D40"/>
    <w:rsid w:val="0055319C"/>
    <w:rsid w:val="00567699"/>
    <w:rsid w:val="005706BF"/>
    <w:rsid w:val="005821F4"/>
    <w:rsid w:val="005B7B95"/>
    <w:rsid w:val="005F757B"/>
    <w:rsid w:val="00615391"/>
    <w:rsid w:val="006352C3"/>
    <w:rsid w:val="00657B64"/>
    <w:rsid w:val="006A06C3"/>
    <w:rsid w:val="006E0780"/>
    <w:rsid w:val="006E60B8"/>
    <w:rsid w:val="007D156C"/>
    <w:rsid w:val="007D7951"/>
    <w:rsid w:val="00823CB8"/>
    <w:rsid w:val="00923C17"/>
    <w:rsid w:val="00965108"/>
    <w:rsid w:val="009958D2"/>
    <w:rsid w:val="00995FA4"/>
    <w:rsid w:val="009C50E3"/>
    <w:rsid w:val="00A21BAC"/>
    <w:rsid w:val="00A81924"/>
    <w:rsid w:val="00AE092A"/>
    <w:rsid w:val="00AF4598"/>
    <w:rsid w:val="00B411BA"/>
    <w:rsid w:val="00BA3B00"/>
    <w:rsid w:val="00BF7925"/>
    <w:rsid w:val="00C158FA"/>
    <w:rsid w:val="00C34C79"/>
    <w:rsid w:val="00C56FC5"/>
    <w:rsid w:val="00C6467F"/>
    <w:rsid w:val="00CE7E4C"/>
    <w:rsid w:val="00D105F5"/>
    <w:rsid w:val="00DF0310"/>
    <w:rsid w:val="00DF73F1"/>
    <w:rsid w:val="00E52420"/>
    <w:rsid w:val="00E96672"/>
    <w:rsid w:val="00F032C0"/>
    <w:rsid w:val="00F25FB8"/>
    <w:rsid w:val="00F76276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6EEB"/>
  <w15:chartTrackingRefBased/>
  <w15:docId w15:val="{7FB39CB3-1959-4123-9201-2E8B70FE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58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B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D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39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15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39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oaktrust.face-ed.co.uk/vacanci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Chadderton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McAuley</dc:creator>
  <cp:keywords/>
  <dc:description/>
  <cp:lastModifiedBy>J PENNEY</cp:lastModifiedBy>
  <cp:revision>3</cp:revision>
  <dcterms:created xsi:type="dcterms:W3CDTF">2025-05-07T12:58:00Z</dcterms:created>
  <dcterms:modified xsi:type="dcterms:W3CDTF">2025-05-07T13:56:00Z</dcterms:modified>
</cp:coreProperties>
</file>